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66" w:rsidRDefault="008E617A">
      <w:pPr>
        <w:pStyle w:val="Standard"/>
        <w:jc w:val="center"/>
        <w:rPr>
          <w:rFonts w:hint="eastAsia"/>
        </w:rPr>
      </w:pPr>
      <w:r>
        <w:rPr>
          <w:rFonts w:ascii="Times New Roman" w:hAnsi="Times New Roman" w:cs="Times New Roman"/>
          <w:noProof/>
          <w:lang w:val="en-US" w:eastAsia="en-US" w:bidi="ar-SA"/>
        </w:rPr>
        <w:drawing>
          <wp:inline distT="0" distB="0" distL="0" distR="0">
            <wp:extent cx="428762" cy="60012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428762" cy="600120"/>
                    </a:xfrm>
                    <a:prstGeom prst="rect">
                      <a:avLst/>
                    </a:prstGeom>
                    <a:noFill/>
                    <a:ln>
                      <a:noFill/>
                      <a:prstDash/>
                    </a:ln>
                  </pic:spPr>
                </pic:pic>
              </a:graphicData>
            </a:graphic>
          </wp:inline>
        </w:drawing>
      </w:r>
    </w:p>
    <w:p w:rsidR="00985EB8" w:rsidRDefault="00985EB8" w:rsidP="00985EB8">
      <w:pPr>
        <w:pStyle w:val="Standard"/>
        <w:jc w:val="right"/>
        <w:rPr>
          <w:rFonts w:ascii="Times New Roman" w:hAnsi="Times New Roman" w:cs="Times New Roman"/>
          <w:b/>
          <w:sz w:val="28"/>
          <w:szCs w:val="28"/>
        </w:rPr>
      </w:pPr>
      <w:r>
        <w:rPr>
          <w:rFonts w:ascii="Times New Roman" w:hAnsi="Times New Roman" w:cs="Times New Roman"/>
          <w:b/>
          <w:sz w:val="28"/>
          <w:szCs w:val="28"/>
        </w:rPr>
        <w:t>проєкт</w:t>
      </w:r>
    </w:p>
    <w:p w:rsidR="00366466" w:rsidRDefault="008E617A">
      <w:pPr>
        <w:pStyle w:val="Standard"/>
        <w:jc w:val="center"/>
        <w:rPr>
          <w:rFonts w:hint="eastAsia"/>
        </w:rPr>
      </w:pPr>
      <w:r>
        <w:rPr>
          <w:rFonts w:ascii="Times New Roman" w:hAnsi="Times New Roman" w:cs="Times New Roman"/>
          <w:b/>
          <w:sz w:val="28"/>
          <w:szCs w:val="28"/>
        </w:rPr>
        <w:t>УКРАЇНА</w:t>
      </w:r>
    </w:p>
    <w:p w:rsidR="00366466" w:rsidRDefault="008E617A">
      <w:pPr>
        <w:pStyle w:val="Standard"/>
        <w:jc w:val="center"/>
        <w:rPr>
          <w:rFonts w:hint="eastAsia"/>
        </w:rPr>
      </w:pPr>
      <w:r>
        <w:rPr>
          <w:rFonts w:ascii="Times New Roman" w:hAnsi="Times New Roman" w:cs="Times New Roman"/>
          <w:b/>
          <w:sz w:val="28"/>
          <w:szCs w:val="28"/>
        </w:rPr>
        <w:t>КОЛОМИЙСЬКА МІСЬКА РАДА</w:t>
      </w:r>
    </w:p>
    <w:p w:rsidR="00366466" w:rsidRDefault="008E617A">
      <w:pPr>
        <w:pStyle w:val="Standard"/>
        <w:jc w:val="center"/>
        <w:rPr>
          <w:rFonts w:hint="eastAsia"/>
        </w:rPr>
      </w:pPr>
      <w:r>
        <w:rPr>
          <w:rFonts w:ascii="Times New Roman" w:hAnsi="Times New Roman" w:cs="Times New Roman"/>
          <w:b/>
          <w:sz w:val="28"/>
          <w:szCs w:val="28"/>
        </w:rPr>
        <w:t>Виконавчий комітет</w:t>
      </w:r>
    </w:p>
    <w:p w:rsidR="00366466" w:rsidRDefault="008E617A">
      <w:pPr>
        <w:pStyle w:val="Standard"/>
        <w:jc w:val="center"/>
        <w:rPr>
          <w:rFonts w:hint="eastAsia"/>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366466" w:rsidRDefault="00366466">
      <w:pPr>
        <w:pStyle w:val="Standard"/>
        <w:jc w:val="center"/>
        <w:rPr>
          <w:rFonts w:ascii="Times New Roman" w:hAnsi="Times New Roman" w:cs="Times New Roman"/>
          <w:sz w:val="28"/>
          <w:szCs w:val="28"/>
        </w:rPr>
      </w:pPr>
    </w:p>
    <w:p w:rsidR="00366466" w:rsidRDefault="008E617A" w:rsidP="00E77900">
      <w:pPr>
        <w:pStyle w:val="Standard"/>
        <w:rPr>
          <w:rFonts w:hint="eastAsia"/>
        </w:rPr>
      </w:pPr>
      <w:r>
        <w:rPr>
          <w:rFonts w:ascii="Times New Roman" w:hAnsi="Times New Roman" w:cs="Times New Roman"/>
          <w:sz w:val="28"/>
          <w:szCs w:val="28"/>
        </w:rPr>
        <w:t xml:space="preserve">від </w:t>
      </w:r>
      <w:r w:rsidR="00985EB8">
        <w:rPr>
          <w:rFonts w:ascii="Times New Roman" w:hAnsi="Times New Roman" w:cs="Times New Roman"/>
          <w:sz w:val="28"/>
          <w:szCs w:val="28"/>
        </w:rPr>
        <w:t>____________</w:t>
      </w:r>
      <w:r w:rsidR="008D1E53">
        <w:rPr>
          <w:rFonts w:ascii="Times New Roman" w:hAnsi="Times New Roman" w:cs="Times New Roman"/>
          <w:sz w:val="28"/>
          <w:szCs w:val="28"/>
        </w:rPr>
        <w:t xml:space="preserve">                    </w:t>
      </w:r>
      <w:r>
        <w:rPr>
          <w:rFonts w:ascii="Times New Roman" w:hAnsi="Times New Roman" w:cs="Times New Roman"/>
          <w:sz w:val="28"/>
          <w:szCs w:val="28"/>
        </w:rPr>
        <w:t xml:space="preserve">        м. Коломия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D1E53">
        <w:rPr>
          <w:rFonts w:ascii="Times New Roman" w:hAnsi="Times New Roman" w:cs="Times New Roman"/>
          <w:sz w:val="28"/>
          <w:szCs w:val="28"/>
        </w:rPr>
        <w:t xml:space="preserve">    </w:t>
      </w:r>
      <w:r w:rsidR="00E77900">
        <w:rPr>
          <w:rFonts w:ascii="Times New Roman" w:hAnsi="Times New Roman" w:cs="Times New Roman"/>
          <w:sz w:val="28"/>
          <w:szCs w:val="28"/>
        </w:rPr>
        <w:t xml:space="preserve">        </w:t>
      </w:r>
      <w:r w:rsidR="008D1E53">
        <w:rPr>
          <w:rFonts w:ascii="Times New Roman" w:hAnsi="Times New Roman" w:cs="Times New Roman"/>
          <w:sz w:val="28"/>
          <w:szCs w:val="28"/>
        </w:rPr>
        <w:t xml:space="preserve">  № </w:t>
      </w:r>
      <w:r w:rsidR="00985EB8">
        <w:rPr>
          <w:rFonts w:ascii="Times New Roman" w:hAnsi="Times New Roman" w:cs="Times New Roman"/>
          <w:sz w:val="28"/>
          <w:szCs w:val="28"/>
        </w:rPr>
        <w:t>_____</w:t>
      </w:r>
    </w:p>
    <w:p w:rsidR="00366466" w:rsidRDefault="00366466">
      <w:pPr>
        <w:pStyle w:val="Standard"/>
        <w:rPr>
          <w:rFonts w:ascii="Times New Roman" w:hAnsi="Times New Roman" w:cs="Times New Roman"/>
          <w:sz w:val="28"/>
          <w:szCs w:val="28"/>
        </w:rPr>
      </w:pPr>
    </w:p>
    <w:p w:rsidR="00366466" w:rsidRDefault="00366466">
      <w:pPr>
        <w:pStyle w:val="Standard"/>
        <w:rPr>
          <w:rFonts w:ascii="Times New Roman" w:hAnsi="Times New Roman" w:cs="Times New Roman"/>
          <w:sz w:val="28"/>
          <w:szCs w:val="28"/>
        </w:rPr>
      </w:pPr>
    </w:p>
    <w:tbl>
      <w:tblPr>
        <w:tblW w:w="4380" w:type="dxa"/>
        <w:tblInd w:w="108" w:type="dxa"/>
        <w:tblLayout w:type="fixed"/>
        <w:tblCellMar>
          <w:left w:w="10" w:type="dxa"/>
          <w:right w:w="10" w:type="dxa"/>
        </w:tblCellMar>
        <w:tblLook w:val="0000"/>
      </w:tblPr>
      <w:tblGrid>
        <w:gridCol w:w="4380"/>
      </w:tblGrid>
      <w:tr w:rsidR="00366466" w:rsidTr="00E77900">
        <w:tc>
          <w:tcPr>
            <w:tcW w:w="4380" w:type="dxa"/>
            <w:shd w:val="clear" w:color="auto" w:fill="FFFFFF"/>
            <w:tcMar>
              <w:top w:w="0" w:type="dxa"/>
              <w:left w:w="108" w:type="dxa"/>
              <w:bottom w:w="0" w:type="dxa"/>
              <w:right w:w="108" w:type="dxa"/>
            </w:tcMar>
          </w:tcPr>
          <w:p w:rsidR="00366466" w:rsidRDefault="008E617A" w:rsidP="005D16DD">
            <w:pPr>
              <w:pStyle w:val="Standard"/>
              <w:ind w:left="-108"/>
              <w:jc w:val="both"/>
              <w:rPr>
                <w:rFonts w:hint="eastAsia"/>
              </w:rPr>
            </w:pPr>
            <w:r>
              <w:rPr>
                <w:rFonts w:ascii="Times New Roman" w:hAnsi="Times New Roman" w:cs="Times New Roman"/>
                <w:b/>
                <w:sz w:val="28"/>
                <w:szCs w:val="28"/>
              </w:rPr>
              <w:t>Про затвердження висновку про визначення місця проживання дитини</w:t>
            </w:r>
          </w:p>
        </w:tc>
      </w:tr>
    </w:tbl>
    <w:p w:rsidR="00366466" w:rsidRDefault="00366466">
      <w:pPr>
        <w:pStyle w:val="Standard"/>
        <w:jc w:val="both"/>
        <w:rPr>
          <w:rFonts w:ascii="Times New Roman" w:hAnsi="Times New Roman" w:cs="Times New Roman"/>
          <w:sz w:val="28"/>
          <w:szCs w:val="28"/>
        </w:rPr>
      </w:pPr>
    </w:p>
    <w:p w:rsidR="00366466" w:rsidRDefault="008E617A">
      <w:pPr>
        <w:pStyle w:val="Standard"/>
        <w:ind w:firstLine="567"/>
        <w:jc w:val="both"/>
        <w:rPr>
          <w:rFonts w:hint="eastAsia"/>
        </w:rPr>
      </w:pPr>
      <w:r>
        <w:rPr>
          <w:rFonts w:ascii="Times New Roman" w:hAnsi="Times New Roman" w:cs="Times New Roman"/>
          <w:sz w:val="28"/>
          <w:szCs w:val="28"/>
        </w:rPr>
        <w:t xml:space="preserve">Розглянувши пропозиції комісії з питань захисту прав дитини та представлені документи громадян, керуючись частинами 4, 5 статті 19 Сімейного кодексу України, постановою судової палати у цивільних справах Верховного Суду України від 14.12.2016 року, пунктом 72 «Порядку провадження діяльності органами опіки та піклування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язаної</w:t>
      </w:r>
      <w:proofErr w:type="spellEnd"/>
      <w:r>
        <w:rPr>
          <w:rFonts w:ascii="Times New Roman" w:hAnsi="Times New Roman" w:cs="Times New Roman"/>
          <w:sz w:val="28"/>
          <w:szCs w:val="28"/>
        </w:rPr>
        <w:t xml:space="preserve"> із захистом прав дитини», затвердженого постановою Кабінету Міністрів України від 24.09.2008 року №866, Законом України «Про місцеве самоврядування в Україні», виконавчий комітет міської ради</w:t>
      </w:r>
    </w:p>
    <w:p w:rsidR="00366466" w:rsidRDefault="00366466">
      <w:pPr>
        <w:pStyle w:val="Standard"/>
        <w:jc w:val="both"/>
        <w:rPr>
          <w:rFonts w:ascii="Times New Roman" w:hAnsi="Times New Roman" w:cs="Times New Roman"/>
          <w:sz w:val="28"/>
          <w:szCs w:val="28"/>
        </w:rPr>
      </w:pPr>
    </w:p>
    <w:p w:rsidR="00366466" w:rsidRDefault="008E617A">
      <w:pPr>
        <w:pStyle w:val="Standard"/>
        <w:jc w:val="center"/>
        <w:rPr>
          <w:rFonts w:hint="eastAsia"/>
        </w:rPr>
      </w:pPr>
      <w:r>
        <w:rPr>
          <w:rFonts w:ascii="Times New Roman" w:hAnsi="Times New Roman" w:cs="Times New Roman"/>
          <w:b/>
          <w:sz w:val="28"/>
          <w:szCs w:val="28"/>
        </w:rPr>
        <w:t>вирішив:</w:t>
      </w:r>
    </w:p>
    <w:p w:rsidR="00366466" w:rsidRDefault="00366466">
      <w:pPr>
        <w:pStyle w:val="Standard"/>
        <w:rPr>
          <w:rFonts w:ascii="Times New Roman" w:hAnsi="Times New Roman" w:cs="Times New Roman"/>
          <w:sz w:val="28"/>
          <w:szCs w:val="28"/>
        </w:rPr>
      </w:pPr>
    </w:p>
    <w:p w:rsidR="00366466" w:rsidRDefault="008E617A">
      <w:pPr>
        <w:pStyle w:val="Standard"/>
        <w:ind w:firstLine="567"/>
        <w:jc w:val="both"/>
        <w:rPr>
          <w:rFonts w:hint="eastAsia"/>
        </w:rPr>
      </w:pPr>
      <w:r>
        <w:rPr>
          <w:rFonts w:ascii="Times New Roman" w:hAnsi="Times New Roman" w:cs="Times New Roman"/>
          <w:sz w:val="28"/>
          <w:szCs w:val="28"/>
        </w:rPr>
        <w:t xml:space="preserve">1. Затвердити висновок про визначення місця проживання дитини  </w:t>
      </w:r>
      <w:r w:rsidR="00985EB8">
        <w:rPr>
          <w:rFonts w:ascii="Times New Roman" w:hAnsi="Times New Roman" w:cs="Times New Roman"/>
          <w:sz w:val="28"/>
          <w:szCs w:val="28"/>
        </w:rPr>
        <w:t>____</w:t>
      </w:r>
      <w:r>
        <w:rPr>
          <w:rFonts w:ascii="Times New Roman" w:hAnsi="Times New Roman" w:cs="Times New Roman"/>
          <w:sz w:val="28"/>
          <w:szCs w:val="28"/>
        </w:rPr>
        <w:t xml:space="preserve">, 01.01.2006 року народження, з батьком </w:t>
      </w:r>
      <w:r w:rsidR="00985EB8">
        <w:rPr>
          <w:rFonts w:ascii="Times New Roman" w:hAnsi="Times New Roman" w:cs="Times New Roman"/>
          <w:sz w:val="28"/>
          <w:szCs w:val="28"/>
        </w:rPr>
        <w:t>_____</w:t>
      </w:r>
      <w:r>
        <w:rPr>
          <w:rFonts w:ascii="Times New Roman" w:hAnsi="Times New Roman" w:cs="Times New Roman"/>
          <w:sz w:val="28"/>
          <w:szCs w:val="28"/>
        </w:rPr>
        <w:t>, 13.08.1969 року народження, (додається).</w:t>
      </w:r>
    </w:p>
    <w:p w:rsidR="00366466" w:rsidRDefault="008E617A">
      <w:pPr>
        <w:pStyle w:val="Standard"/>
        <w:ind w:firstLine="567"/>
        <w:jc w:val="both"/>
        <w:rPr>
          <w:rFonts w:hint="eastAsia"/>
        </w:rPr>
      </w:pPr>
      <w:r>
        <w:rPr>
          <w:rFonts w:ascii="Times New Roman" w:hAnsi="Times New Roman" w:cs="Times New Roman"/>
          <w:sz w:val="28"/>
          <w:szCs w:val="28"/>
        </w:rPr>
        <w:t xml:space="preserve">2. Доручити начальнику служби у справах дітей міської ради І. </w:t>
      </w:r>
      <w:proofErr w:type="spellStart"/>
      <w:r>
        <w:rPr>
          <w:rFonts w:ascii="Times New Roman" w:hAnsi="Times New Roman" w:cs="Times New Roman"/>
          <w:sz w:val="28"/>
          <w:szCs w:val="28"/>
        </w:rPr>
        <w:t>Івахнюку</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rPr>
        <w:t xml:space="preserve">завідувачу сектору опіки, піклування та усиновлення служби у справах дітей міської ради </w:t>
      </w:r>
      <w:proofErr w:type="spellStart"/>
      <w:r>
        <w:rPr>
          <w:rFonts w:ascii="Times New Roman" w:eastAsia="Times New Roman" w:hAnsi="Times New Roman" w:cs="Times New Roman"/>
          <w:sz w:val="28"/>
        </w:rPr>
        <w:t>Мисливчук</w:t>
      </w:r>
      <w:proofErr w:type="spellEnd"/>
      <w:r>
        <w:rPr>
          <w:rFonts w:ascii="Times New Roman" w:eastAsia="Times New Roman" w:hAnsi="Times New Roman" w:cs="Times New Roman"/>
          <w:sz w:val="28"/>
        </w:rPr>
        <w:t xml:space="preserve"> Г.М., головному спеціалісту сектору опіки, піклування та усиновлення служби у справах дітей міської ради </w:t>
      </w:r>
      <w:proofErr w:type="spellStart"/>
      <w:r>
        <w:rPr>
          <w:rFonts w:ascii="Times New Roman" w:eastAsia="Times New Roman" w:hAnsi="Times New Roman" w:cs="Times New Roman"/>
          <w:sz w:val="28"/>
        </w:rPr>
        <w:t>Грицко</w:t>
      </w:r>
      <w:proofErr w:type="spellEnd"/>
      <w:r>
        <w:rPr>
          <w:rFonts w:ascii="Times New Roman" w:eastAsia="Times New Roman" w:hAnsi="Times New Roman" w:cs="Times New Roman"/>
          <w:sz w:val="28"/>
        </w:rPr>
        <w:t xml:space="preserve"> О.А.</w:t>
      </w:r>
      <w:r w:rsidR="00821CC9">
        <w:rPr>
          <w:rFonts w:ascii="Times New Roman" w:eastAsia="Times New Roman" w:hAnsi="Times New Roman" w:cs="Times New Roman"/>
          <w:sz w:val="28"/>
        </w:rPr>
        <w:t xml:space="preserve">, головному спеціалісту сектору лекційно-масової роботи служби у справах дітей міської ради </w:t>
      </w:r>
      <w:proofErr w:type="spellStart"/>
      <w:r w:rsidR="00821CC9">
        <w:rPr>
          <w:rFonts w:ascii="Times New Roman" w:eastAsia="Times New Roman" w:hAnsi="Times New Roman" w:cs="Times New Roman"/>
          <w:sz w:val="28"/>
        </w:rPr>
        <w:t>Жидак</w:t>
      </w:r>
      <w:proofErr w:type="spellEnd"/>
      <w:r w:rsidR="00821CC9">
        <w:rPr>
          <w:rFonts w:ascii="Times New Roman" w:eastAsia="Times New Roman" w:hAnsi="Times New Roman" w:cs="Times New Roman"/>
          <w:sz w:val="28"/>
        </w:rPr>
        <w:t xml:space="preserve"> Н.Ю.</w:t>
      </w:r>
      <w:r>
        <w:rPr>
          <w:rFonts w:ascii="Times New Roman" w:eastAsia="Times New Roman" w:hAnsi="Times New Roman" w:cs="Times New Roman"/>
          <w:sz w:val="28"/>
        </w:rPr>
        <w:t xml:space="preserve"> та головному спеціалісту служби у справах дітей міської ради </w:t>
      </w:r>
      <w:proofErr w:type="spellStart"/>
      <w:r>
        <w:rPr>
          <w:rFonts w:ascii="Times New Roman" w:eastAsia="Times New Roman" w:hAnsi="Times New Roman" w:cs="Times New Roman"/>
          <w:sz w:val="28"/>
        </w:rPr>
        <w:t>Мальчинській</w:t>
      </w:r>
      <w:proofErr w:type="spellEnd"/>
      <w:r w:rsidR="00821CC9">
        <w:rPr>
          <w:rFonts w:ascii="Times New Roman" w:eastAsia="Times New Roman" w:hAnsi="Times New Roman" w:cs="Times New Roman"/>
          <w:sz w:val="28"/>
        </w:rPr>
        <w:t xml:space="preserve"> Т.О.</w:t>
      </w:r>
      <w:r>
        <w:rPr>
          <w:rFonts w:ascii="Times New Roman" w:eastAsia="Times New Roman" w:hAnsi="Times New Roman" w:cs="Times New Roman"/>
          <w:sz w:val="28"/>
        </w:rPr>
        <w:t xml:space="preserve">  виступати представниками органу опіки та піклування у засіданнях суду по даній справі.</w:t>
      </w:r>
    </w:p>
    <w:p w:rsidR="00366466" w:rsidRDefault="00366466">
      <w:pPr>
        <w:pStyle w:val="Standard"/>
        <w:jc w:val="both"/>
        <w:rPr>
          <w:rFonts w:ascii="Times New Roman" w:hAnsi="Times New Roman" w:cs="Times New Roman"/>
          <w:sz w:val="28"/>
          <w:szCs w:val="28"/>
        </w:rPr>
      </w:pPr>
    </w:p>
    <w:p w:rsidR="00366466" w:rsidRDefault="00366466">
      <w:pPr>
        <w:pStyle w:val="Standard"/>
        <w:jc w:val="both"/>
        <w:rPr>
          <w:rFonts w:ascii="Times New Roman" w:hAnsi="Times New Roman" w:cs="Times New Roman"/>
          <w:sz w:val="28"/>
          <w:szCs w:val="28"/>
        </w:rPr>
      </w:pPr>
    </w:p>
    <w:p w:rsidR="00366466" w:rsidRDefault="00366466">
      <w:pPr>
        <w:pStyle w:val="Standard"/>
        <w:jc w:val="both"/>
        <w:rPr>
          <w:rFonts w:ascii="Times New Roman" w:hAnsi="Times New Roman" w:cs="Times New Roman"/>
          <w:sz w:val="28"/>
          <w:szCs w:val="28"/>
        </w:rPr>
      </w:pPr>
    </w:p>
    <w:p w:rsidR="00366466" w:rsidRDefault="00366466">
      <w:pPr>
        <w:pStyle w:val="Standard"/>
        <w:jc w:val="both"/>
        <w:rPr>
          <w:rFonts w:ascii="Times New Roman" w:hAnsi="Times New Roman" w:cs="Times New Roman"/>
          <w:sz w:val="28"/>
          <w:szCs w:val="28"/>
        </w:rPr>
      </w:pPr>
    </w:p>
    <w:p w:rsidR="00366466" w:rsidRDefault="008E617A">
      <w:pPr>
        <w:pStyle w:val="Standard"/>
        <w:jc w:val="both"/>
        <w:rPr>
          <w:rFonts w:hint="eastAsia"/>
        </w:rPr>
      </w:pPr>
      <w:r>
        <w:rPr>
          <w:rFonts w:ascii="Times New Roman" w:hAnsi="Times New Roman" w:cs="Times New Roman"/>
          <w:b/>
          <w:sz w:val="28"/>
          <w:szCs w:val="28"/>
        </w:rPr>
        <w:t xml:space="preserve">Міський голова                </w:t>
      </w:r>
      <w:r>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Богдан СТАНІСЛАВСЬКИЙ</w:t>
      </w:r>
    </w:p>
    <w:p w:rsidR="00366466" w:rsidRDefault="008E617A">
      <w:pPr>
        <w:pStyle w:val="Standard"/>
        <w:pageBreakBefore/>
        <w:ind w:left="4956" w:firstLine="708"/>
        <w:rPr>
          <w:rFonts w:hint="eastAsia"/>
        </w:rPr>
      </w:pPr>
      <w:bookmarkStart w:id="0" w:name="_GoBack"/>
      <w:bookmarkEnd w:id="0"/>
      <w:r>
        <w:rPr>
          <w:rFonts w:ascii="Times New Roman" w:hAnsi="Times New Roman" w:cs="Times New Roman"/>
          <w:sz w:val="28"/>
          <w:szCs w:val="28"/>
        </w:rPr>
        <w:lastRenderedPageBreak/>
        <w:t>ЗАТВЕРДЖЕНО</w:t>
      </w:r>
    </w:p>
    <w:p w:rsidR="00366466" w:rsidRDefault="008E617A">
      <w:pPr>
        <w:pStyle w:val="Standard"/>
        <w:ind w:left="5664"/>
        <w:rPr>
          <w:rFonts w:hint="eastAsia"/>
        </w:rPr>
      </w:pPr>
      <w:r>
        <w:rPr>
          <w:rFonts w:ascii="Times New Roman" w:hAnsi="Times New Roman" w:cs="Times New Roman"/>
          <w:sz w:val="28"/>
          <w:szCs w:val="28"/>
        </w:rPr>
        <w:t>рішення виконавчого комітету</w:t>
      </w:r>
    </w:p>
    <w:p w:rsidR="00366466" w:rsidRDefault="008E617A">
      <w:pPr>
        <w:pStyle w:val="Standard"/>
        <w:ind w:left="4956" w:firstLine="708"/>
        <w:rPr>
          <w:rFonts w:hint="eastAsia"/>
        </w:rPr>
      </w:pPr>
      <w:r>
        <w:rPr>
          <w:rFonts w:ascii="Times New Roman" w:hAnsi="Times New Roman" w:cs="Times New Roman"/>
          <w:sz w:val="28"/>
          <w:szCs w:val="28"/>
        </w:rPr>
        <w:t>Коломийської міської ради</w:t>
      </w:r>
    </w:p>
    <w:p w:rsidR="00366466" w:rsidRDefault="008E617A">
      <w:pPr>
        <w:pStyle w:val="Standard"/>
        <w:ind w:left="4956" w:firstLine="708"/>
        <w:rPr>
          <w:rFonts w:hint="eastAsia"/>
        </w:rPr>
      </w:pPr>
      <w:r>
        <w:rPr>
          <w:rFonts w:ascii="Times New Roman" w:hAnsi="Times New Roman" w:cs="Times New Roman"/>
          <w:sz w:val="28"/>
          <w:szCs w:val="28"/>
        </w:rPr>
        <w:t xml:space="preserve">від </w:t>
      </w:r>
      <w:r w:rsidR="008D1E53">
        <w:rPr>
          <w:rFonts w:ascii="Times New Roman" w:hAnsi="Times New Roman" w:cs="Times New Roman"/>
          <w:sz w:val="28"/>
          <w:szCs w:val="28"/>
        </w:rPr>
        <w:t>22.06.2021 р.</w:t>
      </w:r>
      <w:r>
        <w:rPr>
          <w:rFonts w:ascii="Times New Roman" w:hAnsi="Times New Roman" w:cs="Times New Roman"/>
          <w:sz w:val="28"/>
          <w:szCs w:val="28"/>
        </w:rPr>
        <w:t xml:space="preserve"> №</w:t>
      </w:r>
      <w:r w:rsidR="008D1E53">
        <w:rPr>
          <w:rFonts w:ascii="Times New Roman" w:hAnsi="Times New Roman" w:cs="Times New Roman"/>
          <w:sz w:val="28"/>
          <w:szCs w:val="28"/>
        </w:rPr>
        <w:t xml:space="preserve"> 164</w:t>
      </w:r>
    </w:p>
    <w:p w:rsidR="00366466" w:rsidRDefault="00366466">
      <w:pPr>
        <w:pStyle w:val="Standard"/>
        <w:tabs>
          <w:tab w:val="left" w:pos="1080"/>
        </w:tabs>
        <w:jc w:val="center"/>
        <w:rPr>
          <w:rFonts w:ascii="Times New Roman" w:hAnsi="Times New Roman" w:cs="Times New Roman"/>
          <w:b/>
          <w:sz w:val="28"/>
          <w:szCs w:val="28"/>
        </w:rPr>
      </w:pPr>
    </w:p>
    <w:p w:rsidR="00366466" w:rsidRDefault="008E617A">
      <w:pPr>
        <w:pStyle w:val="Standard"/>
        <w:tabs>
          <w:tab w:val="left" w:pos="1080"/>
        </w:tabs>
        <w:jc w:val="center"/>
        <w:rPr>
          <w:rFonts w:hint="eastAsia"/>
        </w:rPr>
      </w:pPr>
      <w:r>
        <w:rPr>
          <w:rFonts w:ascii="Times New Roman" w:hAnsi="Times New Roman" w:cs="Times New Roman"/>
          <w:b/>
          <w:sz w:val="28"/>
          <w:szCs w:val="28"/>
        </w:rPr>
        <w:t>Висновок</w:t>
      </w:r>
    </w:p>
    <w:p w:rsidR="00366466" w:rsidRDefault="008E617A">
      <w:pPr>
        <w:pStyle w:val="Standard"/>
        <w:tabs>
          <w:tab w:val="left" w:pos="1080"/>
        </w:tabs>
        <w:jc w:val="center"/>
        <w:rPr>
          <w:rFonts w:hint="eastAsia"/>
        </w:rPr>
      </w:pPr>
      <w:r>
        <w:rPr>
          <w:rFonts w:ascii="Times New Roman" w:hAnsi="Times New Roman" w:cs="Times New Roman"/>
          <w:b/>
          <w:sz w:val="28"/>
          <w:szCs w:val="28"/>
        </w:rPr>
        <w:t>про визначення місця проживання дитини</w:t>
      </w:r>
    </w:p>
    <w:p w:rsidR="00366466" w:rsidRDefault="008E617A">
      <w:pPr>
        <w:pStyle w:val="Standard"/>
        <w:ind w:firstLine="567"/>
        <w:jc w:val="both"/>
        <w:rPr>
          <w:rFonts w:hint="eastAsia"/>
        </w:rPr>
      </w:pPr>
      <w:r>
        <w:rPr>
          <w:rFonts w:ascii="Times New Roman" w:hAnsi="Times New Roman" w:cs="Times New Roman"/>
          <w:sz w:val="28"/>
          <w:szCs w:val="28"/>
        </w:rPr>
        <w:t xml:space="preserve">Розглянувши документи представлені громадянином </w:t>
      </w:r>
      <w:r w:rsidR="00985EB8">
        <w:rPr>
          <w:rFonts w:ascii="Times New Roman" w:hAnsi="Times New Roman" w:cs="Times New Roman"/>
          <w:sz w:val="28"/>
          <w:szCs w:val="28"/>
        </w:rPr>
        <w:t>___</w:t>
      </w:r>
      <w:r>
        <w:rPr>
          <w:rFonts w:ascii="Times New Roman" w:hAnsi="Times New Roman" w:cs="Times New Roman"/>
          <w:sz w:val="28"/>
          <w:szCs w:val="28"/>
        </w:rPr>
        <w:t xml:space="preserve"> про зміну місця проживання дитини </w:t>
      </w:r>
      <w:r w:rsidR="00985EB8">
        <w:rPr>
          <w:rFonts w:ascii="Times New Roman" w:hAnsi="Times New Roman" w:cs="Times New Roman"/>
          <w:sz w:val="28"/>
          <w:szCs w:val="28"/>
        </w:rPr>
        <w:t>____</w:t>
      </w:r>
      <w:r>
        <w:rPr>
          <w:rFonts w:ascii="Times New Roman" w:hAnsi="Times New Roman" w:cs="Times New Roman"/>
          <w:sz w:val="28"/>
          <w:szCs w:val="28"/>
        </w:rPr>
        <w:t>, 01.01.2006 року народження, служба у справах дітей вивчила дане питання.</w:t>
      </w:r>
    </w:p>
    <w:p w:rsidR="00366466" w:rsidRDefault="008E617A">
      <w:pPr>
        <w:pStyle w:val="Standard"/>
        <w:ind w:firstLine="567"/>
        <w:jc w:val="both"/>
        <w:rPr>
          <w:rFonts w:hint="eastAsia"/>
        </w:rPr>
      </w:pPr>
      <w:r>
        <w:rPr>
          <w:rFonts w:ascii="Times New Roman" w:hAnsi="Times New Roman" w:cs="Times New Roman"/>
          <w:sz w:val="28"/>
          <w:szCs w:val="28"/>
        </w:rPr>
        <w:t xml:space="preserve">Встановлено, що громадяни </w:t>
      </w:r>
      <w:r w:rsidR="00985EB8">
        <w:rPr>
          <w:rFonts w:ascii="Times New Roman" w:hAnsi="Times New Roman" w:cs="Times New Roman"/>
          <w:sz w:val="28"/>
          <w:szCs w:val="28"/>
        </w:rPr>
        <w:t>___</w:t>
      </w:r>
      <w:r>
        <w:rPr>
          <w:rFonts w:ascii="Times New Roman" w:hAnsi="Times New Roman" w:cs="Times New Roman"/>
          <w:sz w:val="28"/>
          <w:szCs w:val="28"/>
        </w:rPr>
        <w:t xml:space="preserve">, 23.11.1986 року народження мали приязні взаємовідносини і 17 вересня 2005 року </w:t>
      </w:r>
      <w:proofErr w:type="spellStart"/>
      <w:r>
        <w:rPr>
          <w:rFonts w:ascii="Times New Roman" w:hAnsi="Times New Roman" w:cs="Times New Roman"/>
          <w:sz w:val="28"/>
          <w:szCs w:val="28"/>
        </w:rPr>
        <w:t>року</w:t>
      </w:r>
      <w:proofErr w:type="spellEnd"/>
      <w:r>
        <w:rPr>
          <w:rFonts w:ascii="Times New Roman" w:hAnsi="Times New Roman" w:cs="Times New Roman"/>
          <w:sz w:val="28"/>
          <w:szCs w:val="28"/>
        </w:rPr>
        <w:t xml:space="preserve"> уклали шлюб.</w:t>
      </w:r>
    </w:p>
    <w:p w:rsidR="00366466" w:rsidRDefault="008E617A">
      <w:pPr>
        <w:pStyle w:val="Standard"/>
        <w:ind w:firstLine="567"/>
        <w:jc w:val="both"/>
        <w:rPr>
          <w:rFonts w:hint="eastAsia"/>
        </w:rPr>
      </w:pPr>
      <w:r>
        <w:rPr>
          <w:rFonts w:ascii="Times New Roman" w:hAnsi="Times New Roman" w:cs="Times New Roman"/>
          <w:sz w:val="28"/>
          <w:szCs w:val="28"/>
        </w:rPr>
        <w:t xml:space="preserve">В шлюбі народився син, </w:t>
      </w:r>
      <w:r w:rsidR="00985EB8">
        <w:rPr>
          <w:rFonts w:ascii="Times New Roman" w:hAnsi="Times New Roman" w:cs="Times New Roman"/>
          <w:sz w:val="28"/>
          <w:szCs w:val="28"/>
        </w:rPr>
        <w:t>____</w:t>
      </w:r>
      <w:r>
        <w:rPr>
          <w:rFonts w:ascii="Times New Roman" w:hAnsi="Times New Roman" w:cs="Times New Roman"/>
          <w:sz w:val="28"/>
          <w:szCs w:val="28"/>
        </w:rPr>
        <w:t>, 01 січня 2006 року народження.</w:t>
      </w:r>
    </w:p>
    <w:p w:rsidR="00366466" w:rsidRDefault="008E617A">
      <w:pPr>
        <w:pStyle w:val="Standard"/>
        <w:ind w:firstLine="567"/>
        <w:jc w:val="both"/>
        <w:rPr>
          <w:rFonts w:hint="eastAsia"/>
        </w:rPr>
      </w:pPr>
      <w:r>
        <w:rPr>
          <w:rFonts w:ascii="Times New Roman" w:hAnsi="Times New Roman" w:cs="Times New Roman"/>
          <w:sz w:val="28"/>
          <w:szCs w:val="28"/>
        </w:rPr>
        <w:t xml:space="preserve">Рішенням Коломийського </w:t>
      </w:r>
      <w:proofErr w:type="spellStart"/>
      <w:r w:rsidR="00E635E8">
        <w:rPr>
          <w:rFonts w:ascii="Times New Roman" w:hAnsi="Times New Roman" w:cs="Times New Roman"/>
          <w:sz w:val="28"/>
          <w:szCs w:val="28"/>
        </w:rPr>
        <w:t>міськрайонного</w:t>
      </w:r>
      <w:proofErr w:type="spellEnd"/>
      <w:r w:rsidR="00E635E8">
        <w:rPr>
          <w:rFonts w:ascii="Times New Roman" w:hAnsi="Times New Roman" w:cs="Times New Roman"/>
          <w:sz w:val="28"/>
          <w:szCs w:val="28"/>
        </w:rPr>
        <w:t xml:space="preserve"> суду від 28 берез</w:t>
      </w:r>
      <w:r>
        <w:rPr>
          <w:rFonts w:ascii="Times New Roman" w:hAnsi="Times New Roman" w:cs="Times New Roman"/>
          <w:sz w:val="28"/>
          <w:szCs w:val="28"/>
        </w:rPr>
        <w:t xml:space="preserve">ня 2011 року, шлюб між </w:t>
      </w:r>
      <w:r w:rsidR="00985EB8">
        <w:rPr>
          <w:rFonts w:ascii="Times New Roman" w:hAnsi="Times New Roman" w:cs="Times New Roman"/>
          <w:sz w:val="28"/>
          <w:szCs w:val="28"/>
        </w:rPr>
        <w:t>____</w:t>
      </w:r>
      <w:r>
        <w:rPr>
          <w:rFonts w:ascii="Times New Roman" w:hAnsi="Times New Roman" w:cs="Times New Roman"/>
          <w:sz w:val="28"/>
          <w:szCs w:val="28"/>
        </w:rPr>
        <w:t xml:space="preserve"> розірвано.</w:t>
      </w:r>
    </w:p>
    <w:p w:rsidR="00366466" w:rsidRDefault="008E617A">
      <w:pPr>
        <w:pStyle w:val="Standard"/>
        <w:ind w:firstLine="567"/>
        <w:jc w:val="both"/>
        <w:rPr>
          <w:rFonts w:hint="eastAsia"/>
        </w:rPr>
      </w:pPr>
      <w:r>
        <w:rPr>
          <w:rFonts w:ascii="Times New Roman" w:hAnsi="Times New Roman" w:cs="Times New Roman"/>
          <w:sz w:val="28"/>
          <w:szCs w:val="28"/>
        </w:rPr>
        <w:t xml:space="preserve">В рішенні Коломийського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від 28 березня 2011 року про розірвання шлюбу зазначено, що син, </w:t>
      </w:r>
      <w:r w:rsidR="00985EB8">
        <w:rPr>
          <w:rFonts w:ascii="Times New Roman" w:hAnsi="Times New Roman" w:cs="Times New Roman"/>
          <w:sz w:val="28"/>
          <w:szCs w:val="28"/>
        </w:rPr>
        <w:t>____</w:t>
      </w:r>
      <w:r>
        <w:rPr>
          <w:rFonts w:ascii="Times New Roman" w:hAnsi="Times New Roman" w:cs="Times New Roman"/>
          <w:sz w:val="28"/>
          <w:szCs w:val="28"/>
        </w:rPr>
        <w:t xml:space="preserve">, 01.01.2006 року народження, після розірвання шлюбу залишається проживати із матір’ю </w:t>
      </w:r>
      <w:r w:rsidR="00985EB8">
        <w:rPr>
          <w:rFonts w:ascii="Times New Roman" w:hAnsi="Times New Roman" w:cs="Times New Roman"/>
          <w:sz w:val="28"/>
          <w:szCs w:val="28"/>
        </w:rPr>
        <w:t>___</w:t>
      </w:r>
      <w:r>
        <w:rPr>
          <w:rFonts w:ascii="Times New Roman" w:hAnsi="Times New Roman" w:cs="Times New Roman"/>
          <w:sz w:val="28"/>
          <w:szCs w:val="28"/>
        </w:rPr>
        <w:t>.</w:t>
      </w:r>
    </w:p>
    <w:p w:rsidR="00366466" w:rsidRDefault="008E617A">
      <w:pPr>
        <w:pStyle w:val="Standard"/>
        <w:ind w:firstLine="567"/>
        <w:jc w:val="both"/>
        <w:rPr>
          <w:rFonts w:hint="eastAsia"/>
        </w:rPr>
      </w:pPr>
      <w:r>
        <w:rPr>
          <w:rFonts w:ascii="Times New Roman" w:hAnsi="Times New Roman" w:cs="Times New Roman"/>
          <w:sz w:val="28"/>
          <w:szCs w:val="28"/>
        </w:rPr>
        <w:t xml:space="preserve">Проте колишня дружина </w:t>
      </w:r>
      <w:r w:rsidR="00985EB8">
        <w:rPr>
          <w:rFonts w:ascii="Times New Roman" w:hAnsi="Times New Roman" w:cs="Times New Roman"/>
          <w:sz w:val="28"/>
          <w:szCs w:val="28"/>
        </w:rPr>
        <w:t>____</w:t>
      </w:r>
      <w:r>
        <w:rPr>
          <w:rFonts w:ascii="Times New Roman" w:hAnsi="Times New Roman" w:cs="Times New Roman"/>
          <w:sz w:val="28"/>
          <w:szCs w:val="28"/>
        </w:rPr>
        <w:t xml:space="preserve"> з часу розірвання шлюбу залишила дитину батькові, </w:t>
      </w:r>
      <w:r w:rsidR="00985EB8">
        <w:rPr>
          <w:rFonts w:ascii="Times New Roman" w:hAnsi="Times New Roman" w:cs="Times New Roman"/>
          <w:sz w:val="28"/>
          <w:szCs w:val="28"/>
        </w:rPr>
        <w:t>_____</w:t>
      </w:r>
      <w:r>
        <w:rPr>
          <w:rFonts w:ascii="Times New Roman" w:hAnsi="Times New Roman" w:cs="Times New Roman"/>
          <w:sz w:val="28"/>
          <w:szCs w:val="28"/>
        </w:rPr>
        <w:t>.</w:t>
      </w:r>
    </w:p>
    <w:p w:rsidR="00366466" w:rsidRDefault="008E617A">
      <w:pPr>
        <w:pStyle w:val="Standard"/>
        <w:ind w:firstLine="567"/>
        <w:jc w:val="both"/>
        <w:rPr>
          <w:rFonts w:hint="eastAsia"/>
        </w:rPr>
      </w:pPr>
      <w:r>
        <w:rPr>
          <w:rFonts w:ascii="Times New Roman" w:hAnsi="Times New Roman" w:cs="Times New Roman"/>
          <w:sz w:val="28"/>
          <w:szCs w:val="28"/>
        </w:rPr>
        <w:t xml:space="preserve">Син, </w:t>
      </w:r>
      <w:r w:rsidR="00985EB8">
        <w:rPr>
          <w:rFonts w:ascii="Times New Roman" w:hAnsi="Times New Roman" w:cs="Times New Roman"/>
          <w:sz w:val="28"/>
          <w:szCs w:val="28"/>
        </w:rPr>
        <w:t>____</w:t>
      </w:r>
      <w:r>
        <w:rPr>
          <w:rFonts w:ascii="Times New Roman" w:hAnsi="Times New Roman" w:cs="Times New Roman"/>
          <w:sz w:val="28"/>
          <w:szCs w:val="28"/>
        </w:rPr>
        <w:t>, 01 січня 2006 року народження є інвалідом дитинства і для того, щоб чоловік міг одержувати допомогу по інвалідності, колишня дружина подала заяву в Департамент соціальної політики Коломийської міської ради, щоб допомогу виплачували батькові, так як син зареєстрований та проживає у батька.</w:t>
      </w:r>
    </w:p>
    <w:p w:rsidR="00366466" w:rsidRDefault="008E617A">
      <w:pPr>
        <w:pStyle w:val="Standard"/>
        <w:ind w:firstLine="567"/>
        <w:jc w:val="both"/>
        <w:rPr>
          <w:rFonts w:hint="eastAsia"/>
        </w:rPr>
      </w:pPr>
      <w:r>
        <w:rPr>
          <w:rFonts w:ascii="Times New Roman" w:hAnsi="Times New Roman" w:cs="Times New Roman"/>
          <w:sz w:val="28"/>
          <w:szCs w:val="28"/>
        </w:rPr>
        <w:t xml:space="preserve">01 січня 2020 року сину виповнилося чотирнадцять років і необхідно було одержувати паспорт, але так як в рішенні суду значиться, що син залишився проживати із колишньою дружиною, то без згоди матері одержати паспорта син не зміг. Батько не може повезти сина на відпочинок та лікування, не може вільно здійснювати свої </w:t>
      </w:r>
      <w:r w:rsidR="00E635E8">
        <w:rPr>
          <w:rFonts w:ascii="Times New Roman" w:hAnsi="Times New Roman" w:cs="Times New Roman"/>
          <w:sz w:val="28"/>
          <w:szCs w:val="28"/>
        </w:rPr>
        <w:t xml:space="preserve">батьківські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язки</w:t>
      </w:r>
      <w:proofErr w:type="spellEnd"/>
      <w:r>
        <w:rPr>
          <w:rFonts w:ascii="Times New Roman" w:hAnsi="Times New Roman" w:cs="Times New Roman"/>
          <w:sz w:val="28"/>
          <w:szCs w:val="28"/>
        </w:rPr>
        <w:t>, так як по рішенню суду син повинен проживати з матір</w:t>
      </w:r>
      <w:r>
        <w:rPr>
          <w:rFonts w:ascii="Times New Roman" w:hAnsi="Times New Roman" w:cs="Times New Roman"/>
          <w:sz w:val="28"/>
          <w:szCs w:val="28"/>
          <w:lang w:val="ru-RU"/>
        </w:rPr>
        <w:t>’</w:t>
      </w:r>
      <w:r>
        <w:rPr>
          <w:rFonts w:ascii="Times New Roman" w:hAnsi="Times New Roman" w:cs="Times New Roman"/>
          <w:sz w:val="28"/>
          <w:szCs w:val="28"/>
        </w:rPr>
        <w:t>ю.</w:t>
      </w:r>
    </w:p>
    <w:p w:rsidR="00366466" w:rsidRDefault="008E617A">
      <w:pPr>
        <w:pStyle w:val="Standard"/>
        <w:ind w:firstLine="567"/>
        <w:jc w:val="both"/>
        <w:rPr>
          <w:rFonts w:hint="eastAsia"/>
        </w:rPr>
      </w:pPr>
      <w:r>
        <w:rPr>
          <w:rFonts w:ascii="Times New Roman" w:hAnsi="Times New Roman" w:cs="Times New Roman"/>
          <w:sz w:val="28"/>
          <w:szCs w:val="28"/>
        </w:rPr>
        <w:t xml:space="preserve">Не дивлячись, що син бажає проживати із батьком, </w:t>
      </w:r>
      <w:r w:rsidR="00985EB8">
        <w:rPr>
          <w:rFonts w:ascii="Times New Roman" w:hAnsi="Times New Roman" w:cs="Times New Roman"/>
          <w:sz w:val="28"/>
          <w:szCs w:val="28"/>
        </w:rPr>
        <w:t>____</w:t>
      </w:r>
      <w:r>
        <w:rPr>
          <w:rFonts w:ascii="Times New Roman" w:hAnsi="Times New Roman" w:cs="Times New Roman"/>
          <w:sz w:val="28"/>
          <w:szCs w:val="28"/>
        </w:rPr>
        <w:t xml:space="preserve"> не може діяти в інтересах сина, так як згідно рішення суду син залишається проживати з матір</w:t>
      </w:r>
      <w:r>
        <w:rPr>
          <w:rFonts w:ascii="Times New Roman" w:hAnsi="Times New Roman" w:cs="Times New Roman"/>
          <w:sz w:val="28"/>
          <w:szCs w:val="28"/>
          <w:lang w:val="ru-RU"/>
        </w:rPr>
        <w:t>’</w:t>
      </w:r>
      <w:r>
        <w:rPr>
          <w:rFonts w:ascii="Times New Roman" w:hAnsi="Times New Roman" w:cs="Times New Roman"/>
          <w:sz w:val="28"/>
          <w:szCs w:val="28"/>
        </w:rPr>
        <w:t>ю.</w:t>
      </w:r>
    </w:p>
    <w:p w:rsidR="00366466" w:rsidRDefault="008E617A">
      <w:pPr>
        <w:pStyle w:val="Standard"/>
        <w:ind w:firstLine="567"/>
        <w:jc w:val="both"/>
        <w:rPr>
          <w:rFonts w:hint="eastAsia"/>
        </w:rPr>
      </w:pPr>
      <w:r>
        <w:rPr>
          <w:rFonts w:ascii="Times New Roman" w:hAnsi="Times New Roman" w:cs="Times New Roman"/>
          <w:sz w:val="28"/>
          <w:szCs w:val="28"/>
        </w:rPr>
        <w:t xml:space="preserve">Тому, </w:t>
      </w:r>
      <w:r w:rsidR="00985EB8">
        <w:rPr>
          <w:rFonts w:ascii="Times New Roman" w:hAnsi="Times New Roman" w:cs="Times New Roman"/>
          <w:sz w:val="28"/>
          <w:szCs w:val="28"/>
        </w:rPr>
        <w:t>______</w:t>
      </w:r>
      <w:r>
        <w:rPr>
          <w:rFonts w:ascii="Times New Roman" w:hAnsi="Times New Roman" w:cs="Times New Roman"/>
          <w:sz w:val="28"/>
          <w:szCs w:val="28"/>
        </w:rPr>
        <w:t xml:space="preserve"> змушений звернутися до суду за захистом свого права та права свого сина.</w:t>
      </w:r>
    </w:p>
    <w:p w:rsidR="00366466" w:rsidRDefault="008E617A">
      <w:pPr>
        <w:pStyle w:val="Standard"/>
        <w:ind w:firstLine="567"/>
        <w:jc w:val="both"/>
        <w:rPr>
          <w:rFonts w:hint="eastAsia"/>
        </w:rPr>
      </w:pPr>
      <w:r>
        <w:rPr>
          <w:rFonts w:ascii="Times New Roman" w:hAnsi="Times New Roman" w:cs="Times New Roman"/>
          <w:sz w:val="28"/>
          <w:szCs w:val="28"/>
        </w:rPr>
        <w:t>Відповідно до вимог статті 161 Сімейного кодексу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rsidR="00366466" w:rsidRDefault="008E617A">
      <w:pPr>
        <w:pStyle w:val="Standard"/>
        <w:ind w:firstLine="567"/>
        <w:jc w:val="both"/>
        <w:rPr>
          <w:rFonts w:hint="eastAsia"/>
        </w:rPr>
      </w:pPr>
      <w:r>
        <w:rPr>
          <w:rFonts w:ascii="Times New Roman" w:hAnsi="Times New Roman" w:cs="Times New Roman"/>
          <w:sz w:val="28"/>
          <w:szCs w:val="28"/>
        </w:rPr>
        <w:t xml:space="preserve">Виходячи з інтересів дитини, орган опіки та піклування вважає за доцільне визначити місце проживання неповнолітнього, </w:t>
      </w:r>
      <w:r w:rsidR="00985EB8">
        <w:rPr>
          <w:rFonts w:ascii="Times New Roman" w:hAnsi="Times New Roman" w:cs="Times New Roman"/>
          <w:sz w:val="28"/>
          <w:szCs w:val="28"/>
        </w:rPr>
        <w:t>____</w:t>
      </w:r>
      <w:r>
        <w:rPr>
          <w:rFonts w:ascii="Times New Roman" w:hAnsi="Times New Roman" w:cs="Times New Roman"/>
          <w:sz w:val="28"/>
          <w:szCs w:val="28"/>
        </w:rPr>
        <w:t xml:space="preserve">, 01.01.2006 року народження, з батьком </w:t>
      </w:r>
      <w:r w:rsidR="00985EB8">
        <w:rPr>
          <w:rFonts w:ascii="Times New Roman" w:hAnsi="Times New Roman" w:cs="Times New Roman"/>
          <w:sz w:val="28"/>
          <w:szCs w:val="28"/>
        </w:rPr>
        <w:t>_____</w:t>
      </w:r>
      <w:r>
        <w:rPr>
          <w:rFonts w:ascii="Times New Roman" w:hAnsi="Times New Roman" w:cs="Times New Roman"/>
          <w:sz w:val="28"/>
          <w:szCs w:val="28"/>
        </w:rPr>
        <w:t>, 13.08.1969 року народження.</w:t>
      </w:r>
    </w:p>
    <w:p w:rsidR="00366466" w:rsidRDefault="008E617A">
      <w:pPr>
        <w:pStyle w:val="Standard"/>
        <w:jc w:val="both"/>
        <w:rPr>
          <w:rFonts w:hint="eastAsia"/>
        </w:rPr>
      </w:pPr>
      <w:r>
        <w:rPr>
          <w:rFonts w:ascii="Times New Roman" w:hAnsi="Times New Roman" w:cs="Times New Roman"/>
          <w:b/>
          <w:sz w:val="28"/>
          <w:szCs w:val="28"/>
        </w:rPr>
        <w:t>Міський голова, голова комісії</w:t>
      </w:r>
    </w:p>
    <w:p w:rsidR="00366466" w:rsidRDefault="008E617A">
      <w:pPr>
        <w:pStyle w:val="Standard"/>
        <w:jc w:val="both"/>
        <w:rPr>
          <w:rFonts w:hint="eastAsia"/>
        </w:rPr>
      </w:pPr>
      <w:r>
        <w:rPr>
          <w:rFonts w:ascii="Times New Roman" w:hAnsi="Times New Roman" w:cs="Times New Roman"/>
          <w:b/>
          <w:sz w:val="28"/>
          <w:szCs w:val="28"/>
        </w:rPr>
        <w:t>з питань захисту прав дитини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sectPr w:rsidR="00366466" w:rsidSect="00366466">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A1" w:rsidRDefault="00B76DA1" w:rsidP="00366466">
      <w:r>
        <w:separator/>
      </w:r>
    </w:p>
  </w:endnote>
  <w:endnote w:type="continuationSeparator" w:id="0">
    <w:p w:rsidR="00B76DA1" w:rsidRDefault="00B76DA1" w:rsidP="003664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A1" w:rsidRDefault="00B76DA1" w:rsidP="00366466">
      <w:r w:rsidRPr="00366466">
        <w:rPr>
          <w:color w:val="000000"/>
        </w:rPr>
        <w:separator/>
      </w:r>
    </w:p>
  </w:footnote>
  <w:footnote w:type="continuationSeparator" w:id="0">
    <w:p w:rsidR="00B76DA1" w:rsidRDefault="00B76DA1" w:rsidP="00366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savePreviewPicture/>
  <w:footnotePr>
    <w:footnote w:id="-1"/>
    <w:footnote w:id="0"/>
  </w:footnotePr>
  <w:endnotePr>
    <w:endnote w:id="-1"/>
    <w:endnote w:id="0"/>
  </w:endnotePr>
  <w:compat>
    <w:useFELayout/>
  </w:compat>
  <w:rsids>
    <w:rsidRoot w:val="00366466"/>
    <w:rsid w:val="000D46FC"/>
    <w:rsid w:val="001F4763"/>
    <w:rsid w:val="00366466"/>
    <w:rsid w:val="004D1737"/>
    <w:rsid w:val="005B434F"/>
    <w:rsid w:val="005D16DD"/>
    <w:rsid w:val="006024D4"/>
    <w:rsid w:val="006632DD"/>
    <w:rsid w:val="007E1797"/>
    <w:rsid w:val="00821CC9"/>
    <w:rsid w:val="008D1E53"/>
    <w:rsid w:val="008E617A"/>
    <w:rsid w:val="00917468"/>
    <w:rsid w:val="00945D15"/>
    <w:rsid w:val="00985EB8"/>
    <w:rsid w:val="00996D16"/>
    <w:rsid w:val="00B76DA1"/>
    <w:rsid w:val="00B9589F"/>
    <w:rsid w:val="00D10674"/>
    <w:rsid w:val="00DA1196"/>
    <w:rsid w:val="00E635E8"/>
    <w:rsid w:val="00E77900"/>
    <w:rsid w:val="00F4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Mangal"/>
        <w:kern w:val="3"/>
        <w:sz w:val="24"/>
        <w:szCs w:val="24"/>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6466"/>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66466"/>
    <w:pPr>
      <w:suppressAutoHyphens/>
    </w:pPr>
    <w:rPr>
      <w:rFonts w:ascii="Liberation Serif" w:eastAsia="SimSun" w:hAnsi="Liberation Serif" w:cs="Arial"/>
    </w:rPr>
  </w:style>
  <w:style w:type="paragraph" w:styleId="a3">
    <w:name w:val="Title"/>
    <w:basedOn w:val="Standard"/>
    <w:next w:val="Textbody"/>
    <w:rsid w:val="00366466"/>
    <w:pPr>
      <w:keepNext/>
      <w:spacing w:before="240" w:after="120"/>
    </w:pPr>
    <w:rPr>
      <w:rFonts w:ascii="Arial" w:eastAsia="Arial Unicode MS" w:hAnsi="Arial" w:cs="Mangal"/>
      <w:sz w:val="28"/>
      <w:szCs w:val="28"/>
    </w:rPr>
  </w:style>
  <w:style w:type="paragraph" w:customStyle="1" w:styleId="Textbody">
    <w:name w:val="Text body"/>
    <w:basedOn w:val="Standard"/>
    <w:rsid w:val="00366466"/>
    <w:pPr>
      <w:spacing w:after="120"/>
    </w:pPr>
  </w:style>
  <w:style w:type="paragraph" w:styleId="a4">
    <w:name w:val="List"/>
    <w:basedOn w:val="Textbody"/>
    <w:rsid w:val="00366466"/>
    <w:rPr>
      <w:rFonts w:ascii="Arial" w:hAnsi="Arial" w:cs="Mangal"/>
    </w:rPr>
  </w:style>
  <w:style w:type="paragraph" w:customStyle="1" w:styleId="Caption">
    <w:name w:val="Caption"/>
    <w:basedOn w:val="Standard"/>
    <w:rsid w:val="00366466"/>
    <w:pPr>
      <w:suppressLineNumbers/>
      <w:spacing w:before="120" w:after="120"/>
    </w:pPr>
    <w:rPr>
      <w:rFonts w:ascii="Arial" w:hAnsi="Arial" w:cs="Mangal"/>
      <w:i/>
      <w:iCs/>
    </w:rPr>
  </w:style>
  <w:style w:type="paragraph" w:customStyle="1" w:styleId="Index">
    <w:name w:val="Index"/>
    <w:basedOn w:val="Standard"/>
    <w:rsid w:val="00366466"/>
    <w:pPr>
      <w:suppressLineNumbers/>
    </w:pPr>
    <w:rPr>
      <w:rFonts w:ascii="Arial" w:hAnsi="Arial" w:cs="Mangal"/>
    </w:rPr>
  </w:style>
  <w:style w:type="paragraph" w:styleId="a5">
    <w:name w:val="Normal (Web)"/>
    <w:basedOn w:val="Standard"/>
    <w:rsid w:val="00366466"/>
    <w:pPr>
      <w:widowControl/>
      <w:suppressAutoHyphens w:val="0"/>
      <w:spacing w:before="28" w:after="28"/>
    </w:pPr>
    <w:rPr>
      <w:rFonts w:ascii="Times New Roman" w:eastAsia="Times New Roman" w:hAnsi="Times New Roman" w:cs="Times New Roman"/>
      <w:lang w:eastAsia="uk-UA" w:bidi="ar-SA"/>
    </w:rPr>
  </w:style>
  <w:style w:type="paragraph" w:styleId="a6">
    <w:name w:val="Balloon Text"/>
    <w:basedOn w:val="Standard"/>
    <w:rsid w:val="00366466"/>
    <w:rPr>
      <w:rFonts w:ascii="Tahoma" w:hAnsi="Tahoma"/>
      <w:sz w:val="16"/>
      <w:szCs w:val="14"/>
    </w:rPr>
  </w:style>
  <w:style w:type="character" w:customStyle="1" w:styleId="a7">
    <w:name w:val="Текст выноски Знак"/>
    <w:basedOn w:val="a0"/>
    <w:rsid w:val="0036646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_CVGAZ</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Drukarky</cp:lastModifiedBy>
  <cp:revision>9</cp:revision>
  <cp:lastPrinted>2021-06-23T10:38:00Z</cp:lastPrinted>
  <dcterms:created xsi:type="dcterms:W3CDTF">2021-06-02T08:32:00Z</dcterms:created>
  <dcterms:modified xsi:type="dcterms:W3CDTF">2021-06-23T12:33:00Z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